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Letter as an Undergraduate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Full Name]</w:t>
        <w:br w:type="textWrapping"/>
        <w:t xml:space="preserve">[Your University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[School's/Organization's Name]</w:t>
        <w:br w:type="textWrapping"/>
        <w:t xml:space="preserve">[School's/Organization's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 am currently a junior at [Your University], majoring in [Your Major], and I am writing to express my interest in the [Specific Position or Opportunity] at [School's/Organization's Name], as advertised [Where You Found the Job Posting]. My academic journey has been focused on [Relevant Coursework or Subjects], which has ignited my passion for [Field or Aspect of Teaching or Education].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During my time at university, I have been actively involved in [Relevant Clubs, Organizations, or Activities], which have honed my skills in [List Skills Relevant to the Position, such as Leadership, Communication, or Organizational Skills]. Additionally, my role as [Position/Role in University or Volunteer Work], allowed me to develop [Skills or Experiences Relevant to the Teaching Position]. These experiences have equipped me with a solid foundation in [Relevant Educational Concepts or Practices].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While I may not have extensive professional teaching experience, I bring a fresh perspective and a deep commitment to [Aspect of Education or Teaching Philosophy]. I am particularly drawn to the opportunity at [School's/Organization's Name] because of its [Mention Specific Programs, Initiatives, or Educational Philosophy of the School].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 am eager to apply the knowledge and skills I have acquired through my academic studies in a practical setting, and I am confident that I can make a meaningful contribution to your team. Enclosed is my resume, which provides further details about my educational background and extracurricular involvement.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Thank you for considering my application. I am enthusiastic about the possibility of joining [School's/Organization's Name] and contributing to its success. I look forward to the opportunity to discuss how my academic background and passion for education make me a fit candidate for this role.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[Attachment: Resume]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